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2F572F" w14:textId="77777777" w:rsidR="00B51D4F" w:rsidRDefault="00B51D4F">
      <w:pPr>
        <w:rPr>
          <w:lang w:val="en-GB"/>
        </w:rPr>
      </w:pPr>
      <w:r w:rsidRPr="00B51D4F">
        <w:rPr>
          <w:lang w:val="en-GB"/>
        </w:rPr>
        <w:t>Refer to</w:t>
      </w:r>
    </w:p>
    <w:p w14:paraId="6D68C07D" w14:textId="64BFEF91" w:rsidR="007F572F" w:rsidRDefault="00B51D4F">
      <w:pPr>
        <w:rPr>
          <w:lang w:val="en-GB"/>
        </w:rPr>
      </w:pPr>
      <w:hyperlink r:id="rId5" w:history="1">
        <w:r w:rsidRPr="00530B0A">
          <w:rPr>
            <w:rStyle w:val="Hyperlink"/>
            <w:lang w:val="en-GB"/>
          </w:rPr>
          <w:t>https://www.eucaris.net/download/general-functional-documentation/</w:t>
        </w:r>
      </w:hyperlink>
    </w:p>
    <w:p w14:paraId="457A2D1A" w14:textId="77777777" w:rsidR="00B51D4F" w:rsidRDefault="00B51D4F">
      <w:pPr>
        <w:rPr>
          <w:lang w:val="en-GB"/>
        </w:rPr>
      </w:pPr>
    </w:p>
    <w:p w14:paraId="13FDD938" w14:textId="5C83C06E" w:rsidR="00B51D4F" w:rsidRDefault="00B51D4F">
      <w:pPr>
        <w:rPr>
          <w:lang w:val="en-GB"/>
        </w:rPr>
      </w:pPr>
      <w:r>
        <w:rPr>
          <w:lang w:val="en-GB"/>
        </w:rPr>
        <w:t>If you are interested in:</w:t>
      </w:r>
    </w:p>
    <w:p w14:paraId="4793E006" w14:textId="77777777" w:rsidR="00B51D4F" w:rsidRPr="00B51D4F" w:rsidRDefault="00B51D4F" w:rsidP="00B51D4F">
      <w:pPr>
        <w:pStyle w:val="Lijstalinea"/>
        <w:numPr>
          <w:ilvl w:val="0"/>
          <w:numId w:val="1"/>
        </w:numPr>
        <w:rPr>
          <w:lang w:val="en-GB"/>
        </w:rPr>
      </w:pPr>
      <w:r w:rsidRPr="00B51D4F">
        <w:rPr>
          <w:lang w:val="en-GB"/>
        </w:rPr>
        <w:t>Envelope specs</w:t>
      </w:r>
    </w:p>
    <w:p w14:paraId="1AA183D9" w14:textId="78E31418" w:rsidR="00B51D4F" w:rsidRPr="00B51D4F" w:rsidRDefault="00B51D4F" w:rsidP="00B51D4F">
      <w:pPr>
        <w:pStyle w:val="Lijstalinea"/>
        <w:numPr>
          <w:ilvl w:val="0"/>
          <w:numId w:val="1"/>
        </w:numPr>
        <w:rPr>
          <w:lang w:val="en-GB"/>
        </w:rPr>
      </w:pPr>
      <w:r w:rsidRPr="00B51D4F">
        <w:rPr>
          <w:lang w:val="en-GB"/>
        </w:rPr>
        <w:t>Specifications of the EUCARIS Message Service, including validations</w:t>
      </w:r>
    </w:p>
    <w:p w14:paraId="617D2B00" w14:textId="77777777" w:rsidR="00B51D4F" w:rsidRPr="00B51D4F" w:rsidRDefault="00B51D4F" w:rsidP="00B51D4F">
      <w:pPr>
        <w:pStyle w:val="Lijstalinea"/>
        <w:numPr>
          <w:ilvl w:val="0"/>
          <w:numId w:val="1"/>
        </w:numPr>
        <w:rPr>
          <w:lang w:val="en-GB"/>
        </w:rPr>
      </w:pPr>
      <w:proofErr w:type="spellStart"/>
      <w:r w:rsidRPr="00B51D4F">
        <w:rPr>
          <w:lang w:val="en-GB"/>
        </w:rPr>
        <w:t>Specifiations</w:t>
      </w:r>
      <w:proofErr w:type="spellEnd"/>
      <w:r w:rsidRPr="00B51D4F">
        <w:rPr>
          <w:lang w:val="en-GB"/>
        </w:rPr>
        <w:t xml:space="preserve"> on the logging</w:t>
      </w:r>
    </w:p>
    <w:p w14:paraId="5EC6E530" w14:textId="2C3AA898" w:rsidR="00B51D4F" w:rsidRPr="00B51D4F" w:rsidRDefault="00B51D4F" w:rsidP="00B51D4F">
      <w:pPr>
        <w:pStyle w:val="Lijstalinea"/>
        <w:numPr>
          <w:ilvl w:val="0"/>
          <w:numId w:val="1"/>
        </w:numPr>
        <w:rPr>
          <w:lang w:val="en-GB"/>
        </w:rPr>
      </w:pPr>
      <w:r w:rsidRPr="00B51D4F">
        <w:rPr>
          <w:lang w:val="en-GB"/>
        </w:rPr>
        <w:t xml:space="preserve">EUCARIS </w:t>
      </w:r>
      <w:proofErr w:type="spellStart"/>
      <w:r w:rsidRPr="00B51D4F">
        <w:rPr>
          <w:lang w:val="en-GB"/>
        </w:rPr>
        <w:t>datamodel</w:t>
      </w:r>
      <w:proofErr w:type="spellEnd"/>
      <w:r w:rsidRPr="00B51D4F">
        <w:rPr>
          <w:lang w:val="en-GB"/>
        </w:rPr>
        <w:t xml:space="preserve"> description</w:t>
      </w:r>
    </w:p>
    <w:sectPr w:rsidR="00B51D4F" w:rsidRPr="00B51D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6120BF"/>
    <w:multiLevelType w:val="hybridMultilevel"/>
    <w:tmpl w:val="090A2E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D4F"/>
    <w:rsid w:val="007F572F"/>
    <w:rsid w:val="00B51D4F"/>
    <w:rsid w:val="00EA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E568C"/>
  <w15:chartTrackingRefBased/>
  <w15:docId w15:val="{0C414B7A-6DA6-4E97-BBA0-CDE6FE39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B51D4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51D4F"/>
    <w:rPr>
      <w:color w:val="605E5C"/>
      <w:shd w:val="clear" w:color="auto" w:fill="E1DFDD"/>
    </w:rPr>
  </w:style>
  <w:style w:type="paragraph" w:styleId="Lijstalinea">
    <w:name w:val="List Paragraph"/>
    <w:basedOn w:val="Standaard"/>
    <w:uiPriority w:val="34"/>
    <w:qFormat/>
    <w:rsid w:val="00B51D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eucaris.net/download/general-functional-documentatio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279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Kempe, Sjaak</dc:creator>
  <cp:keywords/>
  <dc:description/>
  <cp:lastModifiedBy>Kempe, Sjaak</cp:lastModifiedBy>
  <cp:revision>1</cp:revision>
  <dcterms:created xsi:type="dcterms:W3CDTF">2021-01-12T15:17:00Z</dcterms:created>
  <dcterms:modified xsi:type="dcterms:W3CDTF">2021-01-12T15:20:00Z</dcterms:modified>
</cp:coreProperties>
</file>